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15pt;margin-top:240.5pt;width:18.5pt;height:202.3pt;z-index:251657728;mso-wrap-distance-left:5.pt;mso-wrap-distance-right:5.pt;mso-position-horizontal-relative:margin" filled="f" stroked="f">
            <v:textbox style="layout-flow:vertical;mso-layout-flow-alt:bottom-to-top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New Testament Reading Plan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.45pt;margin-top:0;width:136.8pt;height:5.e-00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Book Chapter Target Target Actual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47"/>
                    <w:gridCol w:w="610"/>
                    <w:gridCol w:w="432"/>
                    <w:gridCol w:w="432"/>
                    <w:gridCol w:w="715"/>
                  </w:tblGrid>
                  <w:tr>
                    <w:trPr>
                      <w:trHeight w:val="17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Matthew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Mark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Luke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John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78.3pt;margin-top:6.95pt;width:148.3pt;height:639.35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802"/>
                    <w:gridCol w:w="614"/>
                    <w:gridCol w:w="451"/>
                    <w:gridCol w:w="451"/>
                    <w:gridCol w:w="648"/>
                  </w:tblGrid>
                  <w:tr>
                    <w:trPr>
                      <w:trHeight w:val="17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Acts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Romans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46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8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Corinthians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Corinthians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Galatians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Ephesians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29" type="#_x0000_t202" style="position:absolute;margin-left:191.pt;margin-top:0;width:16.3pt;height:8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Book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22.2pt;margin-top:0;width:90.95pt;height:8.9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Chapter Target Target Actual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36.7pt;margin-top:6.95pt;width:157.45pt;height:647.05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984"/>
                    <w:gridCol w:w="614"/>
                    <w:gridCol w:w="451"/>
                    <w:gridCol w:w="451"/>
                    <w:gridCol w:w="648"/>
                  </w:tblGrid>
                  <w:tr>
                    <w:trPr>
                      <w:trHeight w:val="17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Philippians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Colossians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Thessalonians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Thessalonians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 Timothy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 Timothy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Titus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Philemon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Hebrews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James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 Peter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 Peter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 John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 John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 John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Jude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Revelation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89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2" w:lineRule="exact"/>
                          <w:ind w:left="0" w:right="160" w:firstLine="0"/>
                        </w:pPr>
                        <w:r>
                          <w:rPr>
                            <w:rStyle w:val="CharStyle9"/>
                          </w:rPr>
                          <w:t>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2" w:lineRule="exact"/>
                          <w:ind w:left="0" w:right="2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2" type="#_x0000_t202" style="position:absolute;margin-left:354.pt;margin-top:0;width:16.3pt;height:8.8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Book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89.75pt;margin-top:0;width:90.95pt;height:8.9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Chapter Target Target Actual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58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1112" w:left="1243" w:right="1113" w:bottom="111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LEVEL MSG_EN_FONT_STYLE_NAME_BY_ROLE_HEADING 1 Exact"/>
    <w:basedOn w:val="DefaultParagraphFont"/>
    <w:link w:val="Style2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MSG_EN_FONT_STYLE_NAME_TEMPLATE_ROLE MSG_EN_FONT_STYLE_NAME_BY_ROLE_TABLE_CAPTION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6">
    <w:name w:val="MSG_EN_FONT_STYLE_NAME_TEMPLATE_ROLE MSG_EN_FONT_STYLE_NAME_BY_ROLE_TABLE_CAPTION Exact"/>
    <w:basedOn w:val="CharStyle5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8">
    <w:name w:val="MSG_EN_FONT_STYLE_NAME_TEMPLATE_ROLE_NUMBER MSG_EN_FONT_STYLE_NAME_BY_ROLE_TEXT 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9">
    <w:name w:val="MSG_EN_FONT_STYLE_NAME_TEMPLATE_ROLE_NUMBER MSG_EN_FONT_STYLE_NAME_BY_ROLE_TEXT 2 + MSG_EN_FONT_STYLE_MODIFER_NAME Arial,MSG_EN_FONT_STYLE_MODIFER_SIZE 5.5"/>
    <w:basedOn w:val="CharStyle8"/>
    <w:rPr>
      <w:lang w:val="en-US" w:eastAsia="en-US" w:bidi="en-US"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2">
    <w:name w:val="MSG_EN_FONT_STYLE_NAME_TEMPLATE_ROLE_LEVEL MSG_EN_FONT_STYLE_NAME_BY_ROLE_HEADING 1"/>
    <w:basedOn w:val="Normal"/>
    <w:link w:val="CharStyle3"/>
    <w:pPr>
      <w:widowControl w:val="0"/>
      <w:shd w:val="clear" w:color="auto" w:fill="FFFFFF"/>
      <w:outlineLvl w:val="0"/>
      <w:spacing w:line="31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4">
    <w:name w:val="MSG_EN_FONT_STYLE_NAME_TEMPLATE_ROLE MSG_EN_FONT_STYLE_NAME_BY_ROLE_TABLE_CAPTION"/>
    <w:basedOn w:val="Normal"/>
    <w:link w:val="CharStyle5"/>
    <w:pPr>
      <w:widowControl w:val="0"/>
      <w:shd w:val="clear" w:color="auto" w:fill="FFFFFF"/>
      <w:spacing w:line="122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7">
    <w:name w:val="MSG_EN_FONT_STYLE_NAME_TEMPLATE_ROLE_NUMBER MSG_EN_FONT_STYLE_NAME_BY_ROLE_TEXT 2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Bible reading plan 2008 CYFM.xls</dc:title>
  <dc:subject/>
  <dc:creator>james</dc:creator>
  <cp:keywords/>
</cp:coreProperties>
</file>